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B349" w14:textId="77777777" w:rsidR="004D4CE5" w:rsidRPr="002411A6" w:rsidRDefault="008F2796" w:rsidP="0024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2411A6">
        <w:rPr>
          <w:rFonts w:ascii="Arial" w:hAnsi="Arial" w:cs="Arial"/>
          <w:b/>
          <w:bCs/>
          <w:sz w:val="32"/>
          <w:szCs w:val="32"/>
        </w:rPr>
        <w:t xml:space="preserve">ENQUÊTE : </w:t>
      </w:r>
      <w:r w:rsidR="00770F1E">
        <w:rPr>
          <w:rFonts w:ascii="Arial" w:hAnsi="Arial" w:cs="Arial"/>
          <w:b/>
          <w:bCs/>
          <w:sz w:val="32"/>
          <w:szCs w:val="32"/>
        </w:rPr>
        <w:t>« </w:t>
      </w:r>
      <w:r w:rsidRPr="002411A6">
        <w:rPr>
          <w:rFonts w:ascii="Arial" w:hAnsi="Arial" w:cs="Arial"/>
          <w:b/>
          <w:bCs/>
          <w:sz w:val="32"/>
          <w:szCs w:val="32"/>
        </w:rPr>
        <w:t>RETOUR À L’ÉCOLE MATERNELLE</w:t>
      </w:r>
      <w:r w:rsidR="00770F1E">
        <w:rPr>
          <w:rFonts w:ascii="Arial" w:hAnsi="Arial" w:cs="Arial"/>
          <w:b/>
          <w:bCs/>
          <w:sz w:val="32"/>
          <w:szCs w:val="32"/>
        </w:rPr>
        <w:t> »</w:t>
      </w:r>
    </w:p>
    <w:p w14:paraId="0BD8C214" w14:textId="77777777" w:rsidR="008F2796" w:rsidRPr="004327FD" w:rsidRDefault="008F2796" w:rsidP="0024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4327FD">
        <w:rPr>
          <w:rFonts w:ascii="Arial" w:hAnsi="Arial" w:cs="Arial"/>
          <w:b/>
          <w:bCs/>
          <w:sz w:val="32"/>
          <w:szCs w:val="32"/>
        </w:rPr>
        <w:t>École maternelle La Farandole – ROSSELANGE</w:t>
      </w:r>
    </w:p>
    <w:p w14:paraId="159A227B" w14:textId="77777777" w:rsidR="008F2796" w:rsidRDefault="008F2796" w:rsidP="008F2796">
      <w:pPr>
        <w:jc w:val="center"/>
        <w:rPr>
          <w:rFonts w:ascii="Arial" w:hAnsi="Arial" w:cs="Arial"/>
          <w:sz w:val="32"/>
          <w:szCs w:val="32"/>
        </w:rPr>
      </w:pPr>
    </w:p>
    <w:p w14:paraId="55297869" w14:textId="77777777" w:rsidR="008F2796" w:rsidRPr="00770F1E" w:rsidRDefault="008F2796" w:rsidP="008F27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0F1E">
        <w:rPr>
          <w:rFonts w:ascii="Arial" w:hAnsi="Arial" w:cs="Arial"/>
          <w:b/>
          <w:bCs/>
          <w:sz w:val="32"/>
          <w:szCs w:val="32"/>
        </w:rPr>
        <w:t xml:space="preserve">MERCI DE RETOURNER CETTE ENQUÊTE </w:t>
      </w:r>
    </w:p>
    <w:p w14:paraId="32FD4909" w14:textId="77777777" w:rsidR="008F2796" w:rsidRPr="00770F1E" w:rsidRDefault="008F2796" w:rsidP="002411A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70F1E">
        <w:rPr>
          <w:rFonts w:ascii="Arial" w:hAnsi="Arial" w:cs="Arial"/>
          <w:b/>
          <w:bCs/>
          <w:sz w:val="32"/>
          <w:szCs w:val="32"/>
          <w:u w:val="single"/>
        </w:rPr>
        <w:t>AU PLUS TARD LE 4 MAI</w:t>
      </w:r>
    </w:p>
    <w:p w14:paraId="39E79F88" w14:textId="77777777" w:rsidR="008F2796" w:rsidRDefault="008F2796" w:rsidP="008F2796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par</w:t>
      </w:r>
      <w:proofErr w:type="gramEnd"/>
      <w:r>
        <w:rPr>
          <w:rFonts w:ascii="Arial" w:hAnsi="Arial" w:cs="Arial"/>
          <w:sz w:val="32"/>
          <w:szCs w:val="32"/>
        </w:rPr>
        <w:t xml:space="preserve"> mail à l’adresse suivante : </w:t>
      </w:r>
      <w:hyperlink r:id="rId5" w:history="1">
        <w:r w:rsidR="00770F1E" w:rsidRPr="00D0730F">
          <w:rPr>
            <w:rStyle w:val="Lienhypertexte"/>
            <w:rFonts w:ascii="Arial" w:hAnsi="Arial" w:cs="Arial"/>
            <w:sz w:val="32"/>
            <w:szCs w:val="32"/>
          </w:rPr>
          <w:t>ce.0570959@ac-nancy-metz.fr</w:t>
        </w:r>
      </w:hyperlink>
    </w:p>
    <w:p w14:paraId="05E00644" w14:textId="7CD92883" w:rsidR="000A3548" w:rsidRDefault="000A3548" w:rsidP="008F2796">
      <w:pPr>
        <w:jc w:val="center"/>
        <w:rPr>
          <w:rFonts w:ascii="Arial" w:hAnsi="Arial" w:cs="Arial"/>
          <w:sz w:val="32"/>
          <w:szCs w:val="32"/>
        </w:rPr>
      </w:pPr>
    </w:p>
    <w:p w14:paraId="31F41BA2" w14:textId="77777777" w:rsidR="001D4629" w:rsidRDefault="001D4629" w:rsidP="008F2796">
      <w:pPr>
        <w:jc w:val="center"/>
        <w:rPr>
          <w:rFonts w:ascii="Arial" w:hAnsi="Arial" w:cs="Arial"/>
          <w:sz w:val="32"/>
          <w:szCs w:val="32"/>
        </w:rPr>
      </w:pPr>
    </w:p>
    <w:p w14:paraId="7E5D1AB8" w14:textId="49BB32D1" w:rsidR="00770F1E" w:rsidRPr="00770F1E" w:rsidRDefault="00770F1E" w:rsidP="00770F1E">
      <w:pPr>
        <w:rPr>
          <w:rFonts w:ascii="Arial" w:hAnsi="Arial" w:cs="Arial"/>
          <w:i/>
          <w:iCs/>
          <w:sz w:val="32"/>
          <w:szCs w:val="32"/>
        </w:rPr>
      </w:pPr>
      <w:r w:rsidRPr="00770F1E">
        <w:rPr>
          <w:rFonts w:ascii="Arial" w:hAnsi="Arial" w:cs="Arial"/>
          <w:i/>
          <w:iCs/>
          <w:sz w:val="32"/>
          <w:szCs w:val="32"/>
        </w:rPr>
        <w:t>Afin de nous aider à préparer la réouverture de l’école</w:t>
      </w:r>
      <w:r w:rsidR="004327FD">
        <w:rPr>
          <w:rFonts w:ascii="Arial" w:hAnsi="Arial" w:cs="Arial"/>
          <w:i/>
          <w:iCs/>
          <w:sz w:val="32"/>
          <w:szCs w:val="32"/>
        </w:rPr>
        <w:t xml:space="preserve"> maternelle</w:t>
      </w:r>
      <w:r w:rsidRPr="00770F1E">
        <w:rPr>
          <w:rFonts w:ascii="Arial" w:hAnsi="Arial" w:cs="Arial"/>
          <w:i/>
          <w:iCs/>
          <w:sz w:val="32"/>
          <w:szCs w:val="32"/>
        </w:rPr>
        <w:t>, nous vous prions de répondre à cette courte enquête.</w:t>
      </w:r>
    </w:p>
    <w:p w14:paraId="54D6F1A4" w14:textId="77777777" w:rsidR="002411A6" w:rsidRDefault="002411A6" w:rsidP="002411A6">
      <w:pPr>
        <w:tabs>
          <w:tab w:val="left" w:pos="770"/>
        </w:tabs>
        <w:rPr>
          <w:rFonts w:ascii="Arial" w:hAnsi="Arial" w:cs="Arial"/>
          <w:sz w:val="32"/>
          <w:szCs w:val="32"/>
        </w:rPr>
      </w:pPr>
    </w:p>
    <w:p w14:paraId="5500F087" w14:textId="77777777" w:rsidR="000A3548" w:rsidRDefault="000A3548" w:rsidP="002411A6">
      <w:pPr>
        <w:tabs>
          <w:tab w:val="left" w:pos="770"/>
        </w:tabs>
        <w:rPr>
          <w:rFonts w:ascii="Arial" w:hAnsi="Arial" w:cs="Arial"/>
          <w:sz w:val="32"/>
          <w:szCs w:val="32"/>
        </w:rPr>
      </w:pPr>
    </w:p>
    <w:p w14:paraId="20183D9E" w14:textId="77777777" w:rsidR="002411A6" w:rsidRPr="00770F1E" w:rsidRDefault="002411A6" w:rsidP="00770F1E">
      <w:pPr>
        <w:pStyle w:val="Paragraphedeliste"/>
        <w:numPr>
          <w:ilvl w:val="0"/>
          <w:numId w:val="2"/>
        </w:numPr>
        <w:tabs>
          <w:tab w:val="left" w:pos="770"/>
        </w:tabs>
        <w:rPr>
          <w:rFonts w:ascii="Arial" w:hAnsi="Arial" w:cs="Arial"/>
          <w:sz w:val="32"/>
          <w:szCs w:val="32"/>
        </w:rPr>
      </w:pPr>
      <w:r w:rsidRPr="00770F1E">
        <w:rPr>
          <w:rFonts w:ascii="Arial" w:hAnsi="Arial" w:cs="Arial"/>
          <w:b/>
          <w:bCs/>
          <w:sz w:val="32"/>
          <w:szCs w:val="32"/>
        </w:rPr>
        <w:t>NOM – Prénom du Parent :</w:t>
      </w:r>
      <w:r w:rsidRPr="00770F1E">
        <w:rPr>
          <w:rFonts w:ascii="Arial" w:hAnsi="Arial" w:cs="Arial"/>
          <w:sz w:val="32"/>
          <w:szCs w:val="32"/>
        </w:rPr>
        <w:t xml:space="preserve"> …………………………………………</w:t>
      </w:r>
    </w:p>
    <w:p w14:paraId="5D009051" w14:textId="77777777" w:rsidR="008F2796" w:rsidRDefault="008F2796" w:rsidP="008F2796">
      <w:pPr>
        <w:jc w:val="center"/>
        <w:rPr>
          <w:rFonts w:ascii="Arial" w:hAnsi="Arial" w:cs="Arial"/>
          <w:sz w:val="32"/>
          <w:szCs w:val="32"/>
        </w:rPr>
      </w:pPr>
    </w:p>
    <w:p w14:paraId="79AD5CEC" w14:textId="77777777" w:rsidR="002411A6" w:rsidRPr="00770F1E" w:rsidRDefault="002411A6" w:rsidP="00770F1E">
      <w:pPr>
        <w:pStyle w:val="Paragraphedelist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70F1E">
        <w:rPr>
          <w:rFonts w:ascii="Arial" w:hAnsi="Arial" w:cs="Arial"/>
          <w:b/>
          <w:bCs/>
          <w:sz w:val="32"/>
          <w:szCs w:val="32"/>
        </w:rPr>
        <w:t>Indiquer la classe de votre (vos) enfants</w:t>
      </w:r>
      <w:r w:rsidRPr="00770F1E">
        <w:rPr>
          <w:rFonts w:ascii="Arial" w:hAnsi="Arial" w:cs="Arial"/>
          <w:sz w:val="32"/>
          <w:szCs w:val="32"/>
        </w:rPr>
        <w:t> :</w:t>
      </w:r>
    </w:p>
    <w:p w14:paraId="0AD2C059" w14:textId="77777777" w:rsidR="002411A6" w:rsidRPr="00770F1E" w:rsidRDefault="002411A6" w:rsidP="000A3548">
      <w:pPr>
        <w:ind w:firstLine="708"/>
        <w:rPr>
          <w:rFonts w:ascii="Arial" w:hAnsi="Arial" w:cs="Arial"/>
          <w:i/>
          <w:iCs/>
          <w:sz w:val="32"/>
          <w:szCs w:val="32"/>
        </w:rPr>
      </w:pPr>
      <w:r w:rsidRPr="00770F1E">
        <w:rPr>
          <w:rFonts w:ascii="Arial" w:hAnsi="Arial" w:cs="Arial"/>
          <w:i/>
          <w:iCs/>
          <w:sz w:val="32"/>
          <w:szCs w:val="32"/>
        </w:rPr>
        <w:t>Cocher (X) la case qui convient</w:t>
      </w:r>
    </w:p>
    <w:p w14:paraId="5229DE7D" w14:textId="77777777" w:rsidR="00770F1E" w:rsidRDefault="00770F1E" w:rsidP="002411A6">
      <w:pPr>
        <w:rPr>
          <w:rFonts w:ascii="Arial" w:hAnsi="Arial" w:cs="Arial"/>
          <w:sz w:val="32"/>
          <w:szCs w:val="32"/>
        </w:rPr>
      </w:pPr>
    </w:p>
    <w:p w14:paraId="2B49382E" w14:textId="77777777" w:rsidR="002411A6" w:rsidRPr="00770F1E" w:rsidRDefault="002411A6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770F1E">
        <w:rPr>
          <w:rFonts w:ascii="Wingdings 2" w:hAnsi="Wingdings 2" w:cs="Arial"/>
          <w:b/>
          <w:bCs/>
          <w:sz w:val="32"/>
          <w:szCs w:val="32"/>
        </w:rPr>
        <w:t>£</w:t>
      </w:r>
      <w:r w:rsidRPr="00770F1E">
        <w:rPr>
          <w:rFonts w:ascii="Arial" w:hAnsi="Arial" w:cs="Arial"/>
          <w:b/>
          <w:bCs/>
          <w:sz w:val="32"/>
          <w:szCs w:val="32"/>
        </w:rPr>
        <w:t xml:space="preserve"> Classe de Mme RITZ</w:t>
      </w:r>
    </w:p>
    <w:p w14:paraId="32FCFD3A" w14:textId="77777777" w:rsidR="002411A6" w:rsidRPr="00770F1E" w:rsidRDefault="002411A6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770F1E">
        <w:rPr>
          <w:rFonts w:ascii="Wingdings 2" w:hAnsi="Wingdings 2" w:cs="Arial"/>
          <w:b/>
          <w:bCs/>
          <w:sz w:val="32"/>
          <w:szCs w:val="32"/>
        </w:rPr>
        <w:t>£</w:t>
      </w:r>
      <w:r w:rsidRPr="00770F1E">
        <w:rPr>
          <w:rFonts w:ascii="Arial" w:hAnsi="Arial" w:cs="Arial"/>
          <w:b/>
          <w:bCs/>
          <w:sz w:val="32"/>
          <w:szCs w:val="32"/>
        </w:rPr>
        <w:t xml:space="preserve"> Classe de Mme CONFENTE</w:t>
      </w:r>
    </w:p>
    <w:p w14:paraId="2E8B5C9C" w14:textId="77777777" w:rsidR="002411A6" w:rsidRPr="00770F1E" w:rsidRDefault="002411A6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770F1E">
        <w:rPr>
          <w:rFonts w:ascii="Wingdings 2" w:hAnsi="Wingdings 2" w:cs="Arial"/>
          <w:b/>
          <w:bCs/>
          <w:sz w:val="32"/>
          <w:szCs w:val="32"/>
        </w:rPr>
        <w:t>£</w:t>
      </w:r>
      <w:r w:rsidRPr="00770F1E">
        <w:rPr>
          <w:rFonts w:ascii="Arial" w:hAnsi="Arial" w:cs="Arial"/>
          <w:b/>
          <w:bCs/>
          <w:sz w:val="32"/>
          <w:szCs w:val="32"/>
        </w:rPr>
        <w:t xml:space="preserve"> Classe de Mme BRUZZESE</w:t>
      </w:r>
    </w:p>
    <w:p w14:paraId="336C8B8A" w14:textId="77777777" w:rsidR="002411A6" w:rsidRPr="00770F1E" w:rsidRDefault="002411A6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770F1E">
        <w:rPr>
          <w:rFonts w:ascii="Wingdings 2" w:hAnsi="Wingdings 2" w:cs="Arial"/>
          <w:b/>
          <w:bCs/>
          <w:sz w:val="32"/>
          <w:szCs w:val="32"/>
        </w:rPr>
        <w:t>£</w:t>
      </w:r>
      <w:r w:rsidRPr="00770F1E">
        <w:rPr>
          <w:rFonts w:ascii="Arial" w:hAnsi="Arial" w:cs="Arial"/>
          <w:b/>
          <w:bCs/>
          <w:sz w:val="32"/>
          <w:szCs w:val="32"/>
        </w:rPr>
        <w:t xml:space="preserve"> Classe de Mme </w:t>
      </w:r>
      <w:r w:rsidR="00E80B11" w:rsidRPr="00770F1E">
        <w:rPr>
          <w:rFonts w:ascii="Arial" w:hAnsi="Arial" w:cs="Arial"/>
          <w:b/>
          <w:bCs/>
          <w:sz w:val="32"/>
          <w:szCs w:val="32"/>
        </w:rPr>
        <w:t>DORY-SCHNEIDER</w:t>
      </w:r>
    </w:p>
    <w:p w14:paraId="6631EFD1" w14:textId="77777777" w:rsidR="002411A6" w:rsidRDefault="002411A6" w:rsidP="002411A6">
      <w:pPr>
        <w:rPr>
          <w:rFonts w:ascii="Arial" w:hAnsi="Arial" w:cs="Arial"/>
          <w:sz w:val="32"/>
          <w:szCs w:val="32"/>
        </w:rPr>
      </w:pPr>
    </w:p>
    <w:p w14:paraId="24CA1818" w14:textId="77777777" w:rsidR="000A3548" w:rsidRDefault="000A3548" w:rsidP="002411A6">
      <w:pPr>
        <w:rPr>
          <w:rFonts w:ascii="Arial" w:hAnsi="Arial" w:cs="Arial"/>
          <w:sz w:val="32"/>
          <w:szCs w:val="32"/>
        </w:rPr>
      </w:pPr>
    </w:p>
    <w:p w14:paraId="780B0B29" w14:textId="19699D18" w:rsidR="00770F1E" w:rsidRPr="00770F1E" w:rsidRDefault="00E80B11" w:rsidP="00770F1E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770F1E">
        <w:rPr>
          <w:rFonts w:ascii="Arial" w:hAnsi="Arial" w:cs="Arial"/>
          <w:b/>
          <w:bCs/>
          <w:sz w:val="32"/>
          <w:szCs w:val="32"/>
        </w:rPr>
        <w:t>ENVISAGEZ-VOUS DE LAISSER VO</w:t>
      </w:r>
      <w:r w:rsidR="00770F1E" w:rsidRPr="00770F1E">
        <w:rPr>
          <w:rFonts w:ascii="Arial" w:hAnsi="Arial" w:cs="Arial"/>
          <w:b/>
          <w:bCs/>
          <w:sz w:val="32"/>
          <w:szCs w:val="32"/>
        </w:rPr>
        <w:t>TRE (VOS) ENFANTS</w:t>
      </w:r>
      <w:r w:rsidR="00DA226D">
        <w:rPr>
          <w:rFonts w:ascii="Arial" w:hAnsi="Arial" w:cs="Arial"/>
          <w:b/>
          <w:bCs/>
          <w:sz w:val="32"/>
          <w:szCs w:val="32"/>
        </w:rPr>
        <w:t xml:space="preserve"> RETOURNER</w:t>
      </w:r>
      <w:r w:rsidR="00770F1E" w:rsidRPr="00770F1E">
        <w:rPr>
          <w:rFonts w:ascii="Arial" w:hAnsi="Arial" w:cs="Arial"/>
          <w:b/>
          <w:bCs/>
          <w:sz w:val="32"/>
          <w:szCs w:val="32"/>
        </w:rPr>
        <w:t xml:space="preserve"> À</w:t>
      </w:r>
      <w:r w:rsidR="00770F1E" w:rsidRPr="00770F1E">
        <w:rPr>
          <w:rFonts w:ascii="Arial" w:hAnsi="Arial" w:cs="Arial"/>
          <w:sz w:val="32"/>
          <w:szCs w:val="32"/>
        </w:rPr>
        <w:t xml:space="preserve"> </w:t>
      </w:r>
      <w:r w:rsidR="00770F1E" w:rsidRPr="00770F1E">
        <w:rPr>
          <w:rFonts w:ascii="Arial" w:hAnsi="Arial" w:cs="Arial"/>
          <w:b/>
          <w:bCs/>
          <w:sz w:val="32"/>
          <w:szCs w:val="32"/>
        </w:rPr>
        <w:t>L’ÉCOLE ?</w:t>
      </w:r>
      <w:r w:rsidR="00770F1E">
        <w:rPr>
          <w:rFonts w:ascii="Arial" w:hAnsi="Arial" w:cs="Arial"/>
          <w:b/>
          <w:bCs/>
          <w:sz w:val="32"/>
          <w:szCs w:val="32"/>
        </w:rPr>
        <w:t xml:space="preserve"> </w:t>
      </w:r>
      <w:r w:rsidR="00770F1E" w:rsidRPr="00770F1E">
        <w:rPr>
          <w:rFonts w:ascii="Arial" w:hAnsi="Arial" w:cs="Arial"/>
          <w:i/>
          <w:iCs/>
          <w:sz w:val="32"/>
          <w:szCs w:val="32"/>
        </w:rPr>
        <w:t>Cocher (X) une seule réponse</w:t>
      </w:r>
    </w:p>
    <w:p w14:paraId="5AB817CF" w14:textId="77777777" w:rsidR="00770F1E" w:rsidRPr="002411A6" w:rsidRDefault="00770F1E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2411A6">
        <w:rPr>
          <w:rFonts w:ascii="Wingdings 2" w:hAnsi="Wingdings 2" w:cs="Arial"/>
          <w:b/>
          <w:bCs/>
          <w:sz w:val="32"/>
          <w:szCs w:val="32"/>
        </w:rPr>
        <w:t>£</w:t>
      </w:r>
      <w:r w:rsidRPr="002411A6">
        <w:rPr>
          <w:rFonts w:ascii="Arial" w:hAnsi="Arial" w:cs="Arial"/>
          <w:b/>
          <w:bCs/>
          <w:sz w:val="32"/>
          <w:szCs w:val="32"/>
        </w:rPr>
        <w:t xml:space="preserve"> OUI</w:t>
      </w:r>
    </w:p>
    <w:p w14:paraId="63763A09" w14:textId="77777777" w:rsidR="00770F1E" w:rsidRDefault="00770F1E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2411A6">
        <w:rPr>
          <w:rFonts w:ascii="Wingdings 2" w:hAnsi="Wingdings 2" w:cs="Arial"/>
          <w:b/>
          <w:bCs/>
          <w:sz w:val="32"/>
          <w:szCs w:val="32"/>
        </w:rPr>
        <w:t>£</w:t>
      </w:r>
      <w:r w:rsidRPr="002411A6">
        <w:rPr>
          <w:rFonts w:ascii="Arial" w:hAnsi="Arial" w:cs="Arial"/>
          <w:b/>
          <w:bCs/>
          <w:sz w:val="32"/>
          <w:szCs w:val="32"/>
        </w:rPr>
        <w:t xml:space="preserve"> NON</w:t>
      </w:r>
    </w:p>
    <w:p w14:paraId="35F780BA" w14:textId="77777777" w:rsidR="008F2796" w:rsidRDefault="008F2796" w:rsidP="00770F1E">
      <w:pPr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F2796" w14:paraId="10BBB319" w14:textId="77777777" w:rsidTr="002411A6">
        <w:tc>
          <w:tcPr>
            <w:tcW w:w="10201" w:type="dxa"/>
          </w:tcPr>
          <w:p w14:paraId="73122DCB" w14:textId="77777777" w:rsidR="008F2796" w:rsidRPr="00770F1E" w:rsidRDefault="008F2796" w:rsidP="008F2796">
            <w:pPr>
              <w:rPr>
                <w:rFonts w:ascii="Arial" w:hAnsi="Arial" w:cs="Arial"/>
                <w:sz w:val="32"/>
                <w:szCs w:val="32"/>
              </w:rPr>
            </w:pPr>
            <w:r w:rsidRPr="00770F1E">
              <w:rPr>
                <w:rFonts w:ascii="Arial" w:hAnsi="Arial" w:cs="Arial"/>
                <w:sz w:val="32"/>
                <w:szCs w:val="32"/>
              </w:rPr>
              <w:t xml:space="preserve">La municipalité proposera un </w:t>
            </w:r>
            <w:r w:rsidRPr="00770F1E">
              <w:rPr>
                <w:rFonts w:ascii="Arial" w:hAnsi="Arial" w:cs="Arial"/>
                <w:b/>
                <w:bCs/>
                <w:sz w:val="32"/>
                <w:szCs w:val="32"/>
              </w:rPr>
              <w:t>SERVICE EXCEPTIONNEL DE RESTAURATION</w:t>
            </w:r>
            <w:r w:rsidRPr="00770F1E">
              <w:rPr>
                <w:rFonts w:ascii="Arial" w:hAnsi="Arial" w:cs="Arial"/>
                <w:sz w:val="32"/>
                <w:szCs w:val="32"/>
              </w:rPr>
              <w:t xml:space="preserve"> pour les enfants : </w:t>
            </w:r>
          </w:p>
          <w:p w14:paraId="1B73B6DD" w14:textId="77777777" w:rsidR="008F2796" w:rsidRPr="000A3548" w:rsidRDefault="008F2796" w:rsidP="008F2796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0A3548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1) Si les 2 parents travaillent en dehors du domicile </w:t>
            </w:r>
          </w:p>
          <w:p w14:paraId="413B0856" w14:textId="77777777" w:rsidR="008F2796" w:rsidRDefault="008F2796" w:rsidP="008F2796">
            <w:pPr>
              <w:rPr>
                <w:rFonts w:ascii="Arial" w:hAnsi="Arial" w:cs="Arial"/>
                <w:sz w:val="32"/>
                <w:szCs w:val="32"/>
              </w:rPr>
            </w:pPr>
            <w:r w:rsidRPr="000A3548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2) Si le parent élève seul ses enfants ET travaille en dehors du domicile.                                                                                          </w:t>
            </w:r>
            <w:r w:rsidRPr="00770F1E">
              <w:rPr>
                <w:rFonts w:ascii="Arial" w:hAnsi="Arial" w:cs="Arial"/>
                <w:sz w:val="32"/>
                <w:szCs w:val="32"/>
              </w:rPr>
              <w:t xml:space="preserve">Attention ! </w:t>
            </w:r>
            <w:r w:rsidRPr="00770F1E">
              <w:rPr>
                <w:rFonts w:ascii="Arial" w:hAnsi="Arial" w:cs="Arial"/>
                <w:b/>
                <w:bCs/>
                <w:sz w:val="32"/>
                <w:szCs w:val="32"/>
              </w:rPr>
              <w:t>Dans les 2 cas, une attestation délivrée par l'employeur devra être obligatoirement fournie</w:t>
            </w:r>
            <w:r w:rsidRPr="00770F1E">
              <w:rPr>
                <w:rFonts w:ascii="Arial" w:hAnsi="Arial" w:cs="Arial"/>
                <w:sz w:val="32"/>
                <w:szCs w:val="32"/>
              </w:rPr>
              <w:t xml:space="preserve">.                                                                         </w:t>
            </w:r>
          </w:p>
        </w:tc>
      </w:tr>
    </w:tbl>
    <w:p w14:paraId="0BD2701F" w14:textId="77777777" w:rsidR="008F2796" w:rsidRDefault="008F2796" w:rsidP="008F2796">
      <w:pPr>
        <w:rPr>
          <w:rFonts w:ascii="Arial" w:hAnsi="Arial" w:cs="Arial"/>
          <w:sz w:val="32"/>
          <w:szCs w:val="32"/>
        </w:rPr>
      </w:pPr>
    </w:p>
    <w:p w14:paraId="232404EB" w14:textId="77777777" w:rsidR="002411A6" w:rsidRPr="000A3548" w:rsidRDefault="008F2796" w:rsidP="002411A6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770F1E">
        <w:rPr>
          <w:rFonts w:ascii="Arial" w:hAnsi="Arial" w:cs="Arial"/>
          <w:b/>
          <w:bCs/>
          <w:sz w:val="32"/>
          <w:szCs w:val="32"/>
        </w:rPr>
        <w:t>ENVISAGEZ-VOUS D'INSCRIRE VOTRE (VOS) ENFANT(S) À</w:t>
      </w:r>
      <w:r w:rsidR="002411A6" w:rsidRPr="00770F1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0F1E">
        <w:rPr>
          <w:rFonts w:ascii="Arial" w:hAnsi="Arial" w:cs="Arial"/>
          <w:b/>
          <w:bCs/>
          <w:sz w:val="32"/>
          <w:szCs w:val="32"/>
        </w:rPr>
        <w:t>CE SERVICE ?</w:t>
      </w:r>
      <w:r w:rsidR="000A3548">
        <w:rPr>
          <w:rFonts w:ascii="Arial" w:hAnsi="Arial" w:cs="Arial"/>
          <w:b/>
          <w:bCs/>
          <w:sz w:val="32"/>
          <w:szCs w:val="32"/>
        </w:rPr>
        <w:t xml:space="preserve"> </w:t>
      </w:r>
      <w:r w:rsidR="002411A6" w:rsidRPr="000A3548">
        <w:rPr>
          <w:rFonts w:ascii="Arial" w:hAnsi="Arial" w:cs="Arial"/>
          <w:i/>
          <w:iCs/>
          <w:sz w:val="32"/>
          <w:szCs w:val="32"/>
        </w:rPr>
        <w:t>Cocher (X) une seule réponse</w:t>
      </w:r>
    </w:p>
    <w:p w14:paraId="37DD72EE" w14:textId="77777777" w:rsidR="002411A6" w:rsidRPr="002411A6" w:rsidRDefault="002411A6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2411A6">
        <w:rPr>
          <w:rFonts w:ascii="Wingdings 2" w:hAnsi="Wingdings 2" w:cs="Arial"/>
          <w:b/>
          <w:bCs/>
          <w:sz w:val="32"/>
          <w:szCs w:val="32"/>
        </w:rPr>
        <w:t>£</w:t>
      </w:r>
      <w:r w:rsidRPr="002411A6">
        <w:rPr>
          <w:rFonts w:ascii="Arial" w:hAnsi="Arial" w:cs="Arial"/>
          <w:b/>
          <w:bCs/>
          <w:sz w:val="32"/>
          <w:szCs w:val="32"/>
        </w:rPr>
        <w:t xml:space="preserve"> OUI</w:t>
      </w:r>
    </w:p>
    <w:p w14:paraId="458ED9D8" w14:textId="77777777" w:rsidR="002411A6" w:rsidRPr="00770F1E" w:rsidRDefault="002411A6" w:rsidP="000A3548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2411A6">
        <w:rPr>
          <w:rFonts w:ascii="Wingdings 2" w:hAnsi="Wingdings 2" w:cs="Arial"/>
          <w:b/>
          <w:bCs/>
          <w:sz w:val="32"/>
          <w:szCs w:val="32"/>
        </w:rPr>
        <w:t>£</w:t>
      </w:r>
      <w:r w:rsidRPr="002411A6">
        <w:rPr>
          <w:rFonts w:ascii="Arial" w:hAnsi="Arial" w:cs="Arial"/>
          <w:b/>
          <w:bCs/>
          <w:sz w:val="32"/>
          <w:szCs w:val="32"/>
        </w:rPr>
        <w:t xml:space="preserve"> NON</w:t>
      </w:r>
    </w:p>
    <w:sectPr w:rsidR="002411A6" w:rsidRPr="00770F1E" w:rsidSect="002411A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0340"/>
    <w:multiLevelType w:val="hybridMultilevel"/>
    <w:tmpl w:val="7E945C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E69D0"/>
    <w:multiLevelType w:val="hybridMultilevel"/>
    <w:tmpl w:val="B100FF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75AA"/>
    <w:multiLevelType w:val="hybridMultilevel"/>
    <w:tmpl w:val="E8F83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96"/>
    <w:rsid w:val="000A3548"/>
    <w:rsid w:val="001975C1"/>
    <w:rsid w:val="001D4629"/>
    <w:rsid w:val="002411A6"/>
    <w:rsid w:val="004327FD"/>
    <w:rsid w:val="004D4CE5"/>
    <w:rsid w:val="00770F1E"/>
    <w:rsid w:val="008F2796"/>
    <w:rsid w:val="009608B6"/>
    <w:rsid w:val="009841B9"/>
    <w:rsid w:val="00DA226D"/>
    <w:rsid w:val="00E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25EC"/>
  <w15:chartTrackingRefBased/>
  <w15:docId w15:val="{EF2B6316-D022-894D-BE33-97924AB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7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79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F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0F1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70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570959@ac-nancy-metz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WAX</dc:creator>
  <cp:keywords/>
  <dc:description/>
  <cp:lastModifiedBy>jean-paul WEILER</cp:lastModifiedBy>
  <cp:revision>2</cp:revision>
  <dcterms:created xsi:type="dcterms:W3CDTF">2020-05-01T09:45:00Z</dcterms:created>
  <dcterms:modified xsi:type="dcterms:W3CDTF">2020-05-01T09:45:00Z</dcterms:modified>
</cp:coreProperties>
</file>